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6B" w:rsidRDefault="0015706B" w:rsidP="00351061">
      <w:pPr>
        <w:pStyle w:val="Heading1"/>
        <w:spacing w:after="60"/>
        <w:jc w:val="center"/>
      </w:pPr>
      <w:r>
        <w:t>Day 1</w:t>
      </w:r>
    </w:p>
    <w:tbl>
      <w:tblPr>
        <w:tblStyle w:val="LightShading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00"/>
      </w:tblPr>
      <w:tblGrid>
        <w:gridCol w:w="1201"/>
        <w:gridCol w:w="1517"/>
        <w:gridCol w:w="6858"/>
      </w:tblGrid>
      <w:tr w:rsidR="00EF1935" w:rsidTr="003D55B4">
        <w:trPr>
          <w:cnfStyle w:val="000000100000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1935" w:rsidRDefault="00EF1935" w:rsidP="007526C2">
            <w:pPr>
              <w:pStyle w:val="Heading1"/>
              <w:jc w:val="center"/>
              <w:outlineLvl w:val="0"/>
            </w:pPr>
            <w:r>
              <w:t>Module 1</w:t>
            </w:r>
          </w:p>
        </w:tc>
        <w:tc>
          <w:tcPr>
            <w:tcW w:w="792" w:type="pct"/>
            <w:tcBorders>
              <w:left w:val="single" w:sz="4" w:space="0" w:color="auto"/>
            </w:tcBorders>
            <w:shd w:val="clear" w:color="auto" w:fill="auto"/>
          </w:tcPr>
          <w:p w:rsidR="00EF1935" w:rsidRPr="00E05E04" w:rsidRDefault="00EF1935">
            <w:pPr>
              <w:rPr>
                <w:b/>
              </w:rPr>
            </w:pPr>
            <w:r w:rsidRPr="00E05E04">
              <w:rPr>
                <w:b/>
              </w:rPr>
              <w:t>Hour 1</w:t>
            </w:r>
          </w:p>
        </w:tc>
        <w:tc>
          <w:tcPr>
            <w:tcW w:w="358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1935" w:rsidRPr="00E05E04" w:rsidRDefault="00EF1935">
            <w:pPr>
              <w:rPr>
                <w:b/>
              </w:rPr>
            </w:pPr>
            <w:r w:rsidRPr="00E05E04">
              <w:rPr>
                <w:b/>
              </w:rPr>
              <w:t>Introduction and Ice Breaker</w:t>
            </w:r>
          </w:p>
          <w:p w:rsidR="00EF1935" w:rsidRPr="00CE5D74" w:rsidRDefault="00EF1935" w:rsidP="00CE5D74"/>
        </w:tc>
      </w:tr>
      <w:tr w:rsidR="00EF1935" w:rsidTr="003D55B4">
        <w:tc>
          <w:tcPr>
            <w:tcW w:w="62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1935" w:rsidRDefault="00EF1935"/>
        </w:tc>
        <w:tc>
          <w:tcPr>
            <w:tcW w:w="792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F1935" w:rsidRPr="00E05E04" w:rsidRDefault="00EF1935">
            <w:pPr>
              <w:rPr>
                <w:b/>
              </w:rPr>
            </w:pPr>
            <w:r w:rsidRPr="00E05E04">
              <w:rPr>
                <w:b/>
              </w:rPr>
              <w:t>Hour 2</w:t>
            </w:r>
          </w:p>
        </w:tc>
        <w:tc>
          <w:tcPr>
            <w:tcW w:w="3581" w:type="pct"/>
            <w:tcBorders>
              <w:top w:val="nil"/>
              <w:bottom w:val="nil"/>
            </w:tcBorders>
            <w:shd w:val="clear" w:color="auto" w:fill="auto"/>
          </w:tcPr>
          <w:p w:rsidR="00EF1935" w:rsidRPr="00E05E04" w:rsidRDefault="00EF1935">
            <w:pPr>
              <w:rPr>
                <w:b/>
              </w:rPr>
            </w:pPr>
            <w:r w:rsidRPr="00E05E04">
              <w:rPr>
                <w:b/>
              </w:rPr>
              <w:t>Introduction videos</w:t>
            </w:r>
          </w:p>
          <w:p w:rsidR="00EF1935" w:rsidRPr="00CE5D74" w:rsidRDefault="00EF1935" w:rsidP="00CE5D74"/>
        </w:tc>
      </w:tr>
      <w:tr w:rsidR="00EF1935" w:rsidTr="003D55B4">
        <w:trPr>
          <w:cnfStyle w:val="000000100000"/>
        </w:trPr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35" w:rsidRDefault="00EF1935"/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935" w:rsidRPr="00E05E04" w:rsidRDefault="00EF1935">
            <w:pPr>
              <w:rPr>
                <w:b/>
              </w:rPr>
            </w:pPr>
            <w:r w:rsidRPr="00E05E04">
              <w:rPr>
                <w:b/>
              </w:rPr>
              <w:t>Hour 3</w:t>
            </w:r>
          </w:p>
        </w:tc>
        <w:tc>
          <w:tcPr>
            <w:tcW w:w="358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35" w:rsidRPr="00E05E04" w:rsidRDefault="00EF1935">
            <w:pPr>
              <w:rPr>
                <w:b/>
              </w:rPr>
            </w:pPr>
            <w:r w:rsidRPr="00E05E04">
              <w:rPr>
                <w:b/>
              </w:rPr>
              <w:t>Unit 1: What’s holding me back</w:t>
            </w:r>
          </w:p>
          <w:p w:rsidR="00EF1935" w:rsidRDefault="00EF1935" w:rsidP="007053F7"/>
        </w:tc>
      </w:tr>
      <w:tr w:rsidR="007526C2" w:rsidTr="00CE5D7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26C2" w:rsidRPr="0032742D" w:rsidRDefault="007526C2" w:rsidP="00403D89">
            <w:pPr>
              <w:rPr>
                <w:i/>
              </w:rPr>
            </w:pPr>
            <w:r w:rsidRPr="0032742D">
              <w:rPr>
                <w:i/>
              </w:rPr>
              <w:t>Lunch (30 minutes)</w:t>
            </w:r>
          </w:p>
        </w:tc>
      </w:tr>
      <w:tr w:rsidR="00EF1935" w:rsidTr="003D55B4">
        <w:trPr>
          <w:cnfStyle w:val="000000100000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1935" w:rsidRDefault="00EF1935" w:rsidP="007526C2">
            <w:pPr>
              <w:pStyle w:val="Heading1"/>
              <w:jc w:val="center"/>
              <w:outlineLvl w:val="0"/>
            </w:pPr>
            <w:r>
              <w:t>Module 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1935" w:rsidRPr="00E05E04" w:rsidRDefault="00EF1935">
            <w:pPr>
              <w:rPr>
                <w:b/>
              </w:rPr>
            </w:pPr>
            <w:r w:rsidRPr="00E05E04">
              <w:rPr>
                <w:b/>
              </w:rPr>
              <w:t>Hour 4</w:t>
            </w:r>
          </w:p>
        </w:tc>
        <w:tc>
          <w:tcPr>
            <w:tcW w:w="358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1935" w:rsidRPr="00CE5D74" w:rsidRDefault="00EF1935" w:rsidP="00CE5D74">
            <w:pPr>
              <w:rPr>
                <w:b/>
              </w:rPr>
            </w:pPr>
            <w:r w:rsidRPr="00E05E04">
              <w:rPr>
                <w:b/>
              </w:rPr>
              <w:t>Note taking</w:t>
            </w:r>
            <w:r w:rsidR="003D55B4">
              <w:rPr>
                <w:b/>
              </w:rPr>
              <w:br/>
            </w:r>
          </w:p>
        </w:tc>
      </w:tr>
      <w:tr w:rsidR="00EF1935" w:rsidTr="003D55B4">
        <w:tc>
          <w:tcPr>
            <w:tcW w:w="6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35" w:rsidRDefault="00EF1935"/>
        </w:tc>
        <w:tc>
          <w:tcPr>
            <w:tcW w:w="792" w:type="pct"/>
            <w:tcBorders>
              <w:left w:val="single" w:sz="4" w:space="0" w:color="auto"/>
            </w:tcBorders>
            <w:shd w:val="clear" w:color="auto" w:fill="auto"/>
          </w:tcPr>
          <w:p w:rsidR="00EF1935" w:rsidRPr="00E05E04" w:rsidRDefault="00EF1935">
            <w:pPr>
              <w:rPr>
                <w:b/>
              </w:rPr>
            </w:pPr>
            <w:r w:rsidRPr="00E05E04">
              <w:rPr>
                <w:b/>
              </w:rPr>
              <w:t>Hour 5</w:t>
            </w:r>
          </w:p>
        </w:tc>
        <w:tc>
          <w:tcPr>
            <w:tcW w:w="3581" w:type="pct"/>
            <w:tcBorders>
              <w:top w:val="nil"/>
              <w:bottom w:val="nil"/>
            </w:tcBorders>
            <w:shd w:val="clear" w:color="auto" w:fill="auto"/>
          </w:tcPr>
          <w:p w:rsidR="00EF1935" w:rsidRPr="00E05E04" w:rsidRDefault="00EF1935">
            <w:pPr>
              <w:rPr>
                <w:b/>
              </w:rPr>
            </w:pPr>
            <w:r w:rsidRPr="00E05E04">
              <w:rPr>
                <w:b/>
              </w:rPr>
              <w:t>Unit 2:  Who am I listening to?</w:t>
            </w:r>
          </w:p>
          <w:p w:rsidR="00EF1935" w:rsidRDefault="00EF1935" w:rsidP="007053F7"/>
        </w:tc>
      </w:tr>
      <w:tr w:rsidR="00EF1935" w:rsidTr="003D55B4">
        <w:trPr>
          <w:cnfStyle w:val="000000100000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35" w:rsidRDefault="00EF1935"/>
        </w:tc>
        <w:tc>
          <w:tcPr>
            <w:tcW w:w="792" w:type="pct"/>
            <w:tcBorders>
              <w:left w:val="single" w:sz="4" w:space="0" w:color="auto"/>
            </w:tcBorders>
            <w:shd w:val="clear" w:color="auto" w:fill="auto"/>
          </w:tcPr>
          <w:p w:rsidR="00EF1935" w:rsidRPr="00E05E04" w:rsidRDefault="00EF1935">
            <w:pPr>
              <w:rPr>
                <w:b/>
              </w:rPr>
            </w:pPr>
            <w:r w:rsidRPr="00E05E04">
              <w:rPr>
                <w:b/>
              </w:rPr>
              <w:t>Hour 6</w:t>
            </w:r>
          </w:p>
        </w:tc>
        <w:tc>
          <w:tcPr>
            <w:tcW w:w="358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35" w:rsidRPr="00E05E04" w:rsidRDefault="00EF1935">
            <w:pPr>
              <w:rPr>
                <w:b/>
              </w:rPr>
            </w:pPr>
            <w:r w:rsidRPr="00E05E04">
              <w:rPr>
                <w:b/>
              </w:rPr>
              <w:t>Unit 3: Lock on/ Lock off</w:t>
            </w:r>
          </w:p>
          <w:p w:rsidR="00EF1935" w:rsidRDefault="00EF1935" w:rsidP="001533CF"/>
        </w:tc>
      </w:tr>
    </w:tbl>
    <w:p w:rsidR="00CE5D74" w:rsidRDefault="00CE5D74" w:rsidP="00CE5D74">
      <w:pPr>
        <w:pStyle w:val="Heading1"/>
        <w:jc w:val="center"/>
      </w:pPr>
    </w:p>
    <w:p w:rsidR="00CE5D74" w:rsidRPr="00CE5D74" w:rsidRDefault="00B3375C" w:rsidP="00351061">
      <w:pPr>
        <w:pStyle w:val="Heading1"/>
        <w:spacing w:after="60"/>
        <w:jc w:val="center"/>
      </w:pPr>
      <w:r>
        <w:t>Day 2</w:t>
      </w:r>
    </w:p>
    <w:tbl>
      <w:tblPr>
        <w:tblStyle w:val="LightShading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00"/>
      </w:tblPr>
      <w:tblGrid>
        <w:gridCol w:w="1094"/>
        <w:gridCol w:w="1622"/>
        <w:gridCol w:w="6860"/>
      </w:tblGrid>
      <w:tr w:rsidR="00EF1935" w:rsidTr="003D55B4">
        <w:trPr>
          <w:cnfStyle w:val="000000100000"/>
        </w:trPr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1935" w:rsidRDefault="00EF1935" w:rsidP="007526C2">
            <w:pPr>
              <w:pStyle w:val="Heading1"/>
              <w:jc w:val="center"/>
              <w:outlineLvl w:val="0"/>
            </w:pPr>
            <w:r>
              <w:t>Module 3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shd w:val="clear" w:color="auto" w:fill="auto"/>
          </w:tcPr>
          <w:p w:rsidR="00EF1935" w:rsidRPr="00E05E04" w:rsidRDefault="00EF1935" w:rsidP="00C6408F">
            <w:pPr>
              <w:rPr>
                <w:b/>
              </w:rPr>
            </w:pPr>
            <w:r w:rsidRPr="00E05E04">
              <w:rPr>
                <w:b/>
              </w:rPr>
              <w:t>Hour 1</w:t>
            </w:r>
          </w:p>
        </w:tc>
        <w:tc>
          <w:tcPr>
            <w:tcW w:w="3582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1935" w:rsidRPr="00CE5D74" w:rsidRDefault="00EF1935" w:rsidP="00CE5D74">
            <w:pPr>
              <w:rPr>
                <w:b/>
              </w:rPr>
            </w:pPr>
            <w:r w:rsidRPr="00E05E04">
              <w:rPr>
                <w:b/>
              </w:rPr>
              <w:t>Goal Setting</w:t>
            </w:r>
            <w:r w:rsidR="003D55B4">
              <w:rPr>
                <w:b/>
              </w:rPr>
              <w:br/>
            </w:r>
          </w:p>
        </w:tc>
      </w:tr>
      <w:tr w:rsidR="00EF1935" w:rsidTr="003D55B4">
        <w:tc>
          <w:tcPr>
            <w:tcW w:w="57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1935" w:rsidRDefault="00EF1935" w:rsidP="00C6408F"/>
        </w:tc>
        <w:tc>
          <w:tcPr>
            <w:tcW w:w="847" w:type="pct"/>
            <w:tcBorders>
              <w:left w:val="single" w:sz="4" w:space="0" w:color="auto"/>
            </w:tcBorders>
            <w:shd w:val="clear" w:color="auto" w:fill="auto"/>
          </w:tcPr>
          <w:p w:rsidR="00EF1935" w:rsidRPr="00E05E04" w:rsidRDefault="00EF1935" w:rsidP="00C6408F">
            <w:pPr>
              <w:rPr>
                <w:b/>
              </w:rPr>
            </w:pPr>
            <w:r w:rsidRPr="00E05E04">
              <w:rPr>
                <w:b/>
              </w:rPr>
              <w:t>Hour 2</w:t>
            </w:r>
          </w:p>
        </w:tc>
        <w:tc>
          <w:tcPr>
            <w:tcW w:w="3582" w:type="pct"/>
            <w:tcBorders>
              <w:top w:val="nil"/>
              <w:bottom w:val="nil"/>
            </w:tcBorders>
            <w:shd w:val="clear" w:color="auto" w:fill="auto"/>
          </w:tcPr>
          <w:p w:rsidR="00EF1935" w:rsidRPr="00E05E04" w:rsidRDefault="00EF1935" w:rsidP="001533CF">
            <w:pPr>
              <w:rPr>
                <w:b/>
              </w:rPr>
            </w:pPr>
            <w:r w:rsidRPr="00E05E04">
              <w:rPr>
                <w:b/>
              </w:rPr>
              <w:t>Unit 4: My brain’s filter system</w:t>
            </w:r>
          </w:p>
          <w:p w:rsidR="00EF1935" w:rsidRPr="00CE5D74" w:rsidRDefault="00EF1935" w:rsidP="00EF1935">
            <w:pPr>
              <w:rPr>
                <w:b/>
              </w:rPr>
            </w:pPr>
            <w:r w:rsidRPr="00E05E04">
              <w:rPr>
                <w:b/>
              </w:rPr>
              <w:t>Unit 5:  How my mind works</w:t>
            </w:r>
            <w:r w:rsidR="003D55B4">
              <w:rPr>
                <w:b/>
              </w:rPr>
              <w:br/>
            </w:r>
          </w:p>
        </w:tc>
      </w:tr>
      <w:tr w:rsidR="00EF1935" w:rsidTr="003D55B4">
        <w:trPr>
          <w:cnfStyle w:val="0000001000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35" w:rsidRDefault="00EF1935" w:rsidP="00C6408F"/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935" w:rsidRPr="00E05E04" w:rsidRDefault="00EF1935" w:rsidP="00C6408F">
            <w:pPr>
              <w:rPr>
                <w:b/>
              </w:rPr>
            </w:pPr>
            <w:r w:rsidRPr="00E05E04">
              <w:rPr>
                <w:b/>
              </w:rPr>
              <w:t>Hour 3</w:t>
            </w:r>
          </w:p>
        </w:tc>
        <w:tc>
          <w:tcPr>
            <w:tcW w:w="358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35" w:rsidRPr="00CE5D74" w:rsidRDefault="00EF1935" w:rsidP="00CE5D74">
            <w:pPr>
              <w:rPr>
                <w:b/>
              </w:rPr>
            </w:pPr>
            <w:r w:rsidRPr="00E05E04">
              <w:rPr>
                <w:b/>
              </w:rPr>
              <w:t>Computer login and LIRN intro</w:t>
            </w:r>
            <w:r w:rsidRPr="00CE5D74">
              <w:t xml:space="preserve"> </w:t>
            </w:r>
            <w:r w:rsidR="003D55B4">
              <w:br/>
            </w:r>
          </w:p>
        </w:tc>
      </w:tr>
      <w:tr w:rsidR="007526C2" w:rsidTr="00CE5D7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26C2" w:rsidRPr="0032742D" w:rsidRDefault="007526C2" w:rsidP="00C6408F">
            <w:pPr>
              <w:rPr>
                <w:i/>
              </w:rPr>
            </w:pPr>
            <w:r w:rsidRPr="0032742D">
              <w:rPr>
                <w:i/>
              </w:rPr>
              <w:t>Lunch (30 minutes)</w:t>
            </w:r>
          </w:p>
        </w:tc>
      </w:tr>
      <w:tr w:rsidR="00EF1935" w:rsidTr="003D55B4">
        <w:trPr>
          <w:cnfStyle w:val="000000100000"/>
        </w:trPr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1935" w:rsidRDefault="00EF1935" w:rsidP="007526C2">
            <w:pPr>
              <w:pStyle w:val="Heading1"/>
              <w:jc w:val="center"/>
              <w:outlineLvl w:val="0"/>
            </w:pPr>
            <w:r>
              <w:t>Module 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1935" w:rsidRPr="00E05E04" w:rsidRDefault="00EF1935" w:rsidP="00C6408F">
            <w:pPr>
              <w:rPr>
                <w:b/>
              </w:rPr>
            </w:pPr>
            <w:r w:rsidRPr="00E05E04">
              <w:rPr>
                <w:b/>
              </w:rPr>
              <w:t>Hour 4</w:t>
            </w:r>
          </w:p>
        </w:tc>
        <w:tc>
          <w:tcPr>
            <w:tcW w:w="3582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1935" w:rsidRPr="00E05E04" w:rsidRDefault="00EF1935" w:rsidP="00EF1935">
            <w:pPr>
              <w:rPr>
                <w:b/>
              </w:rPr>
            </w:pPr>
            <w:r w:rsidRPr="00E05E04">
              <w:rPr>
                <w:b/>
              </w:rPr>
              <w:t>Unit 6: Free-Flowing at a new level</w:t>
            </w:r>
          </w:p>
          <w:p w:rsidR="00EF1935" w:rsidRPr="00E05E04" w:rsidRDefault="00EF1935" w:rsidP="00EF1935">
            <w:pPr>
              <w:rPr>
                <w:b/>
              </w:rPr>
            </w:pPr>
            <w:r w:rsidRPr="00E05E04">
              <w:rPr>
                <w:b/>
              </w:rPr>
              <w:t>Unit 7: Leaning in the right direction</w:t>
            </w:r>
          </w:p>
          <w:p w:rsidR="00EF1935" w:rsidRPr="00387DCB" w:rsidRDefault="00EF1935" w:rsidP="00EF1935"/>
        </w:tc>
      </w:tr>
      <w:tr w:rsidR="00EF1935" w:rsidTr="003D55B4">
        <w:tc>
          <w:tcPr>
            <w:tcW w:w="57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1935" w:rsidRDefault="00EF1935" w:rsidP="00C6408F"/>
        </w:tc>
        <w:tc>
          <w:tcPr>
            <w:tcW w:w="847" w:type="pct"/>
            <w:tcBorders>
              <w:left w:val="single" w:sz="4" w:space="0" w:color="auto"/>
            </w:tcBorders>
            <w:shd w:val="clear" w:color="auto" w:fill="auto"/>
          </w:tcPr>
          <w:p w:rsidR="00EF1935" w:rsidRPr="00E05E04" w:rsidRDefault="00EF1935" w:rsidP="00C6408F">
            <w:pPr>
              <w:rPr>
                <w:b/>
              </w:rPr>
            </w:pPr>
            <w:r w:rsidRPr="00E05E04">
              <w:rPr>
                <w:b/>
              </w:rPr>
              <w:t>Hour 5</w:t>
            </w:r>
          </w:p>
        </w:tc>
        <w:tc>
          <w:tcPr>
            <w:tcW w:w="3582" w:type="pct"/>
            <w:tcBorders>
              <w:top w:val="nil"/>
              <w:bottom w:val="nil"/>
            </w:tcBorders>
            <w:shd w:val="clear" w:color="auto" w:fill="auto"/>
          </w:tcPr>
          <w:p w:rsidR="00EF1935" w:rsidRPr="00E05E04" w:rsidRDefault="00AE1E95" w:rsidP="00C6408F">
            <w:pPr>
              <w:rPr>
                <w:b/>
              </w:rPr>
            </w:pPr>
            <w:r>
              <w:rPr>
                <w:b/>
              </w:rPr>
              <w:t>School Tour</w:t>
            </w:r>
          </w:p>
          <w:p w:rsidR="00EF1935" w:rsidRPr="003D55B4" w:rsidRDefault="00EF1935" w:rsidP="003D55B4"/>
        </w:tc>
      </w:tr>
      <w:tr w:rsidR="00EF1935" w:rsidTr="003D55B4">
        <w:trPr>
          <w:cnfStyle w:val="0000001000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35" w:rsidRDefault="00EF1935" w:rsidP="00C6408F"/>
        </w:tc>
        <w:tc>
          <w:tcPr>
            <w:tcW w:w="847" w:type="pct"/>
            <w:tcBorders>
              <w:left w:val="single" w:sz="4" w:space="0" w:color="auto"/>
            </w:tcBorders>
            <w:shd w:val="clear" w:color="auto" w:fill="auto"/>
          </w:tcPr>
          <w:p w:rsidR="00EF1935" w:rsidRPr="00E05E04" w:rsidRDefault="00EF1935" w:rsidP="00C6408F">
            <w:pPr>
              <w:rPr>
                <w:b/>
              </w:rPr>
            </w:pPr>
            <w:r w:rsidRPr="00E05E04">
              <w:rPr>
                <w:b/>
              </w:rPr>
              <w:t>Hour 6</w:t>
            </w:r>
          </w:p>
        </w:tc>
        <w:tc>
          <w:tcPr>
            <w:tcW w:w="358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35" w:rsidRPr="00E05E04" w:rsidRDefault="00EF1935" w:rsidP="00FF1340">
            <w:pPr>
              <w:rPr>
                <w:b/>
              </w:rPr>
            </w:pPr>
            <w:r w:rsidRPr="00E05E04">
              <w:rPr>
                <w:b/>
              </w:rPr>
              <w:t>Study/Memory Skills</w:t>
            </w:r>
          </w:p>
          <w:p w:rsidR="00EF1935" w:rsidRPr="003D55B4" w:rsidRDefault="00EF1935" w:rsidP="003D55B4"/>
        </w:tc>
      </w:tr>
    </w:tbl>
    <w:p w:rsidR="00CE5D74" w:rsidRDefault="00CE5D74" w:rsidP="00CE5D74">
      <w:pPr>
        <w:pStyle w:val="Heading1"/>
        <w:jc w:val="center"/>
      </w:pPr>
    </w:p>
    <w:p w:rsidR="00B3375C" w:rsidRPr="00CE5D74" w:rsidRDefault="00FF1340" w:rsidP="00351061">
      <w:pPr>
        <w:pStyle w:val="Heading1"/>
        <w:spacing w:after="60"/>
        <w:jc w:val="center"/>
        <w:rPr>
          <w:color w:val="365F91" w:themeColor="accent1" w:themeShade="BF"/>
        </w:rPr>
      </w:pPr>
      <w:r>
        <w:t>Day 3</w:t>
      </w:r>
    </w:p>
    <w:tbl>
      <w:tblPr>
        <w:tblStyle w:val="LightShading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00"/>
      </w:tblPr>
      <w:tblGrid>
        <w:gridCol w:w="1128"/>
        <w:gridCol w:w="1590"/>
        <w:gridCol w:w="6858"/>
      </w:tblGrid>
      <w:tr w:rsidR="00EF1935" w:rsidTr="003D55B4">
        <w:trPr>
          <w:cnfStyle w:val="000000100000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1935" w:rsidRDefault="00EF1935" w:rsidP="007526C2">
            <w:pPr>
              <w:pStyle w:val="Heading1"/>
              <w:jc w:val="center"/>
              <w:outlineLvl w:val="0"/>
            </w:pPr>
            <w:r>
              <w:t>Module 5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EF1935" w:rsidRPr="00E05E04" w:rsidRDefault="00EF1935" w:rsidP="00C6408F">
            <w:pPr>
              <w:rPr>
                <w:b/>
              </w:rPr>
            </w:pPr>
            <w:r w:rsidRPr="00E05E04">
              <w:rPr>
                <w:b/>
              </w:rPr>
              <w:t>Hour 1</w:t>
            </w:r>
          </w:p>
        </w:tc>
        <w:tc>
          <w:tcPr>
            <w:tcW w:w="35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1935" w:rsidRPr="00CE5D74" w:rsidRDefault="00EF1935" w:rsidP="00CE5D74">
            <w:pPr>
              <w:rPr>
                <w:b/>
              </w:rPr>
            </w:pPr>
            <w:r w:rsidRPr="00E05E04">
              <w:rPr>
                <w:b/>
              </w:rPr>
              <w:t>Research Techniques</w:t>
            </w:r>
            <w:r w:rsidR="003D55B4">
              <w:rPr>
                <w:b/>
              </w:rPr>
              <w:br/>
            </w:r>
          </w:p>
        </w:tc>
      </w:tr>
      <w:tr w:rsidR="00EF1935" w:rsidTr="00CE5D74">
        <w:tc>
          <w:tcPr>
            <w:tcW w:w="58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1935" w:rsidRDefault="00EF1935" w:rsidP="00C6408F"/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EF1935" w:rsidRPr="00E05E04" w:rsidRDefault="00EF1935" w:rsidP="00C6408F">
            <w:pPr>
              <w:rPr>
                <w:b/>
              </w:rPr>
            </w:pPr>
            <w:r w:rsidRPr="00E05E04">
              <w:rPr>
                <w:b/>
              </w:rPr>
              <w:t>Hour 2</w:t>
            </w:r>
          </w:p>
        </w:tc>
        <w:tc>
          <w:tcPr>
            <w:tcW w:w="3581" w:type="pct"/>
            <w:shd w:val="clear" w:color="auto" w:fill="auto"/>
          </w:tcPr>
          <w:p w:rsidR="00EF1935" w:rsidRPr="00CE5D74" w:rsidRDefault="00EF1935" w:rsidP="00EF1935">
            <w:pPr>
              <w:rPr>
                <w:b/>
              </w:rPr>
            </w:pPr>
            <w:r w:rsidRPr="00E05E04">
              <w:rPr>
                <w:b/>
              </w:rPr>
              <w:t>Unit 8: How my beliefs are formed</w:t>
            </w:r>
            <w:r w:rsidR="003D55B4">
              <w:rPr>
                <w:b/>
              </w:rPr>
              <w:br/>
            </w:r>
          </w:p>
        </w:tc>
      </w:tr>
      <w:tr w:rsidR="00EF1935" w:rsidTr="003D55B4">
        <w:trPr>
          <w:cnfStyle w:val="00000010000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35" w:rsidRDefault="00EF1935" w:rsidP="00C6408F"/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935" w:rsidRPr="00E05E04" w:rsidRDefault="00EF1935" w:rsidP="00C6408F">
            <w:pPr>
              <w:rPr>
                <w:b/>
              </w:rPr>
            </w:pPr>
            <w:r w:rsidRPr="00E05E04">
              <w:rPr>
                <w:b/>
              </w:rPr>
              <w:t>Hour 3</w:t>
            </w:r>
          </w:p>
        </w:tc>
        <w:tc>
          <w:tcPr>
            <w:tcW w:w="35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C2" w:rsidRPr="00CE5D74" w:rsidRDefault="00EF1935" w:rsidP="007526C2">
            <w:pPr>
              <w:rPr>
                <w:b/>
              </w:rPr>
            </w:pPr>
            <w:r w:rsidRPr="00E05E04">
              <w:rPr>
                <w:b/>
              </w:rPr>
              <w:t>Unit 9:</w:t>
            </w:r>
            <w:r w:rsidR="007526C2" w:rsidRPr="00E05E04">
              <w:rPr>
                <w:b/>
              </w:rPr>
              <w:t xml:space="preserve"> Building my self-image</w:t>
            </w:r>
            <w:r w:rsidR="003D55B4">
              <w:rPr>
                <w:b/>
              </w:rPr>
              <w:br/>
            </w:r>
          </w:p>
        </w:tc>
      </w:tr>
      <w:tr w:rsidR="007526C2" w:rsidTr="00CE5D7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26C2" w:rsidRPr="0032742D" w:rsidRDefault="007526C2" w:rsidP="00C6408F">
            <w:pPr>
              <w:rPr>
                <w:i/>
              </w:rPr>
            </w:pPr>
            <w:r w:rsidRPr="0032742D">
              <w:rPr>
                <w:i/>
              </w:rPr>
              <w:t>Lunch (30 minutes)</w:t>
            </w:r>
          </w:p>
        </w:tc>
      </w:tr>
      <w:tr w:rsidR="00EF1935" w:rsidTr="003D55B4">
        <w:trPr>
          <w:cnfStyle w:val="000000100000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1935" w:rsidRDefault="00EF1935" w:rsidP="007526C2">
            <w:pPr>
              <w:pStyle w:val="Heading1"/>
              <w:jc w:val="center"/>
              <w:outlineLvl w:val="0"/>
            </w:pPr>
            <w:r>
              <w:t>Module 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1935" w:rsidRPr="00E05E04" w:rsidRDefault="00EF1935" w:rsidP="00C6408F">
            <w:pPr>
              <w:rPr>
                <w:b/>
              </w:rPr>
            </w:pPr>
            <w:r w:rsidRPr="00E05E04">
              <w:rPr>
                <w:b/>
              </w:rPr>
              <w:t>Hour 4</w:t>
            </w:r>
          </w:p>
        </w:tc>
        <w:tc>
          <w:tcPr>
            <w:tcW w:w="35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1935" w:rsidRPr="00CE5D74" w:rsidRDefault="00EF1935" w:rsidP="00CE5D74">
            <w:pPr>
              <w:rPr>
                <w:b/>
              </w:rPr>
            </w:pPr>
            <w:r w:rsidRPr="00E05E04">
              <w:rPr>
                <w:b/>
              </w:rPr>
              <w:t>Test Taking skills</w:t>
            </w:r>
            <w:r w:rsidR="003D55B4">
              <w:rPr>
                <w:b/>
              </w:rPr>
              <w:br/>
            </w:r>
          </w:p>
        </w:tc>
      </w:tr>
      <w:tr w:rsidR="00EF1935" w:rsidTr="00CE5D74">
        <w:tc>
          <w:tcPr>
            <w:tcW w:w="58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1935" w:rsidRDefault="00EF1935" w:rsidP="00C6408F"/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EF1935" w:rsidRPr="00E05E04" w:rsidRDefault="00EF1935" w:rsidP="00C6408F">
            <w:pPr>
              <w:rPr>
                <w:b/>
              </w:rPr>
            </w:pPr>
            <w:r w:rsidRPr="00E05E04">
              <w:rPr>
                <w:b/>
              </w:rPr>
              <w:t>Hour 5</w:t>
            </w:r>
          </w:p>
        </w:tc>
        <w:tc>
          <w:tcPr>
            <w:tcW w:w="3581" w:type="pct"/>
            <w:shd w:val="clear" w:color="auto" w:fill="auto"/>
          </w:tcPr>
          <w:p w:rsidR="007526C2" w:rsidRPr="00CE5D74" w:rsidRDefault="00EF1935" w:rsidP="00CE5D74">
            <w:pPr>
              <w:rPr>
                <w:b/>
              </w:rPr>
            </w:pPr>
            <w:r w:rsidRPr="00E05E04">
              <w:rPr>
                <w:b/>
              </w:rPr>
              <w:t xml:space="preserve">Unit 10: </w:t>
            </w:r>
            <w:r w:rsidR="007526C2" w:rsidRPr="00E05E04">
              <w:rPr>
                <w:b/>
              </w:rPr>
              <w:t>My future is up to me</w:t>
            </w:r>
            <w:r w:rsidR="003D55B4">
              <w:rPr>
                <w:b/>
              </w:rPr>
              <w:br/>
            </w:r>
          </w:p>
        </w:tc>
      </w:tr>
      <w:tr w:rsidR="00EF1935" w:rsidTr="003D55B4">
        <w:trPr>
          <w:cnfStyle w:val="00000010000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35" w:rsidRDefault="00EF1935" w:rsidP="00C6408F"/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EF1935" w:rsidRPr="00E05E04" w:rsidRDefault="00EF1935" w:rsidP="00C6408F">
            <w:pPr>
              <w:rPr>
                <w:b/>
              </w:rPr>
            </w:pPr>
            <w:r w:rsidRPr="00E05E04">
              <w:rPr>
                <w:b/>
              </w:rPr>
              <w:t>Hour 6</w:t>
            </w:r>
          </w:p>
        </w:tc>
        <w:tc>
          <w:tcPr>
            <w:tcW w:w="35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35" w:rsidRPr="00E05E04" w:rsidRDefault="00AE1E95" w:rsidP="00C6408F">
            <w:pPr>
              <w:rPr>
                <w:b/>
              </w:rPr>
            </w:pPr>
            <w:r>
              <w:rPr>
                <w:b/>
              </w:rPr>
              <w:t>Book D</w:t>
            </w:r>
            <w:r w:rsidR="00EF1935" w:rsidRPr="00E05E04">
              <w:rPr>
                <w:b/>
              </w:rPr>
              <w:t>istribution</w:t>
            </w:r>
            <w:r>
              <w:rPr>
                <w:b/>
              </w:rPr>
              <w:t xml:space="preserve"> &amp; Wrap-up</w:t>
            </w:r>
          </w:p>
          <w:p w:rsidR="00EF1935" w:rsidRDefault="00EF1935" w:rsidP="00CE5D74">
            <w:pPr>
              <w:pStyle w:val="ListParagraph"/>
            </w:pPr>
          </w:p>
        </w:tc>
      </w:tr>
    </w:tbl>
    <w:p w:rsidR="00705F31" w:rsidRDefault="00705F31"/>
    <w:sectPr w:rsidR="00705F31" w:rsidSect="000B595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F21" w:rsidRDefault="00753F21" w:rsidP="0015706B">
      <w:pPr>
        <w:spacing w:after="0" w:line="240" w:lineRule="auto"/>
      </w:pPr>
      <w:r>
        <w:separator/>
      </w:r>
    </w:p>
  </w:endnote>
  <w:endnote w:type="continuationSeparator" w:id="0">
    <w:p w:rsidR="00753F21" w:rsidRDefault="00753F21" w:rsidP="0015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F21" w:rsidRDefault="00753F21" w:rsidP="0015706B">
      <w:pPr>
        <w:spacing w:after="0" w:line="240" w:lineRule="auto"/>
      </w:pPr>
      <w:r>
        <w:separator/>
      </w:r>
    </w:p>
  </w:footnote>
  <w:footnote w:type="continuationSeparator" w:id="0">
    <w:p w:rsidR="00753F21" w:rsidRDefault="00753F21" w:rsidP="00157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6B" w:rsidRDefault="0015706B" w:rsidP="0015706B">
    <w:pPr>
      <w:pStyle w:val="Header"/>
      <w:jc w:val="center"/>
      <w:rPr>
        <w:rFonts w:ascii="Arial" w:eastAsia="Calibri" w:hAnsi="Arial" w:cs="Times New Roman"/>
        <w:b/>
        <w:sz w:val="20"/>
      </w:rPr>
    </w:pPr>
    <w:r>
      <w:rPr>
        <w:rFonts w:ascii="Arial" w:eastAsia="Calibri" w:hAnsi="Arial" w:cs="Times New Roman"/>
        <w:b/>
        <w:sz w:val="20"/>
      </w:rPr>
      <w:t>KEYSTONE TECHNICAL INSTITUTE</w:t>
    </w:r>
  </w:p>
  <w:p w:rsidR="0015706B" w:rsidRPr="001533CF" w:rsidRDefault="0015706B" w:rsidP="001533CF">
    <w:pPr>
      <w:pStyle w:val="Header"/>
      <w:jc w:val="center"/>
      <w:rPr>
        <w:rFonts w:ascii="Arial" w:eastAsia="Calibri" w:hAnsi="Arial" w:cs="Times New Roman"/>
        <w:b/>
        <w:sz w:val="20"/>
      </w:rPr>
    </w:pPr>
    <w:r>
      <w:rPr>
        <w:rFonts w:ascii="Arial" w:hAnsi="Arial"/>
        <w:b/>
        <w:sz w:val="20"/>
      </w:rPr>
      <w:t xml:space="preserve">Professional Development </w:t>
    </w:r>
    <w:r w:rsidR="00CE5D74">
      <w:rPr>
        <w:rFonts w:ascii="Arial" w:eastAsia="Calibri" w:hAnsi="Arial" w:cs="Times New Roman"/>
        <w:b/>
        <w:sz w:val="20"/>
      </w:rPr>
      <w:t>Outline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8AC"/>
    <w:multiLevelType w:val="hybridMultilevel"/>
    <w:tmpl w:val="4A6C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1921"/>
    <w:multiLevelType w:val="hybridMultilevel"/>
    <w:tmpl w:val="878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45967"/>
    <w:multiLevelType w:val="hybridMultilevel"/>
    <w:tmpl w:val="2ACAF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D76F9F"/>
    <w:multiLevelType w:val="hybridMultilevel"/>
    <w:tmpl w:val="FB1C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000EA"/>
    <w:multiLevelType w:val="hybridMultilevel"/>
    <w:tmpl w:val="8E7A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86684"/>
    <w:multiLevelType w:val="hybridMultilevel"/>
    <w:tmpl w:val="474A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32482"/>
    <w:multiLevelType w:val="hybridMultilevel"/>
    <w:tmpl w:val="A524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21E71"/>
    <w:multiLevelType w:val="hybridMultilevel"/>
    <w:tmpl w:val="192C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D3E9D"/>
    <w:multiLevelType w:val="hybridMultilevel"/>
    <w:tmpl w:val="A338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66F71"/>
    <w:multiLevelType w:val="hybridMultilevel"/>
    <w:tmpl w:val="1C38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97F1C"/>
    <w:multiLevelType w:val="hybridMultilevel"/>
    <w:tmpl w:val="7856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42152"/>
    <w:multiLevelType w:val="hybridMultilevel"/>
    <w:tmpl w:val="EEBC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42FB5"/>
    <w:multiLevelType w:val="hybridMultilevel"/>
    <w:tmpl w:val="3B02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26975"/>
    <w:multiLevelType w:val="hybridMultilevel"/>
    <w:tmpl w:val="14CE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B1982"/>
    <w:multiLevelType w:val="hybridMultilevel"/>
    <w:tmpl w:val="8240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96CAD"/>
    <w:multiLevelType w:val="hybridMultilevel"/>
    <w:tmpl w:val="DCE4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75076"/>
    <w:multiLevelType w:val="hybridMultilevel"/>
    <w:tmpl w:val="CBB8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6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15"/>
  </w:num>
  <w:num w:numId="11">
    <w:abstractNumId w:val="14"/>
  </w:num>
  <w:num w:numId="12">
    <w:abstractNumId w:val="8"/>
  </w:num>
  <w:num w:numId="13">
    <w:abstractNumId w:val="12"/>
  </w:num>
  <w:num w:numId="14">
    <w:abstractNumId w:val="3"/>
  </w:num>
  <w:num w:numId="15">
    <w:abstractNumId w:val="1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06B"/>
    <w:rsid w:val="00006219"/>
    <w:rsid w:val="000B5957"/>
    <w:rsid w:val="001533CF"/>
    <w:rsid w:val="0015706B"/>
    <w:rsid w:val="002037DB"/>
    <w:rsid w:val="002162BE"/>
    <w:rsid w:val="0032742D"/>
    <w:rsid w:val="00351061"/>
    <w:rsid w:val="00387DCB"/>
    <w:rsid w:val="003B5A9E"/>
    <w:rsid w:val="003D55B4"/>
    <w:rsid w:val="00403D89"/>
    <w:rsid w:val="004700C4"/>
    <w:rsid w:val="006064AC"/>
    <w:rsid w:val="006112E6"/>
    <w:rsid w:val="00625A7A"/>
    <w:rsid w:val="007053F7"/>
    <w:rsid w:val="00705F31"/>
    <w:rsid w:val="007526C2"/>
    <w:rsid w:val="00753F21"/>
    <w:rsid w:val="0078667D"/>
    <w:rsid w:val="00AE1E95"/>
    <w:rsid w:val="00B23CB6"/>
    <w:rsid w:val="00B3375C"/>
    <w:rsid w:val="00BE0402"/>
    <w:rsid w:val="00CC2FAE"/>
    <w:rsid w:val="00CE5D74"/>
    <w:rsid w:val="00D059E0"/>
    <w:rsid w:val="00E05E04"/>
    <w:rsid w:val="00EF1935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31"/>
  </w:style>
  <w:style w:type="paragraph" w:styleId="Heading1">
    <w:name w:val="heading 1"/>
    <w:basedOn w:val="Normal"/>
    <w:next w:val="Normal"/>
    <w:link w:val="Heading1Char"/>
    <w:uiPriority w:val="9"/>
    <w:qFormat/>
    <w:rsid w:val="001533CF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57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06B"/>
  </w:style>
  <w:style w:type="paragraph" w:styleId="Footer">
    <w:name w:val="footer"/>
    <w:basedOn w:val="Normal"/>
    <w:link w:val="FooterChar"/>
    <w:uiPriority w:val="99"/>
    <w:semiHidden/>
    <w:unhideWhenUsed/>
    <w:rsid w:val="00157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06B"/>
  </w:style>
  <w:style w:type="paragraph" w:styleId="ListParagraph">
    <w:name w:val="List Paragraph"/>
    <w:basedOn w:val="Normal"/>
    <w:uiPriority w:val="34"/>
    <w:qFormat/>
    <w:rsid w:val="001570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33CF"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LightShading1">
    <w:name w:val="Light Shading1"/>
    <w:basedOn w:val="TableNormal"/>
    <w:uiPriority w:val="60"/>
    <w:rsid w:val="001533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DE63-844E-45CD-938A-0CD74178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6</cp:revision>
  <dcterms:created xsi:type="dcterms:W3CDTF">2012-01-26T20:10:00Z</dcterms:created>
  <dcterms:modified xsi:type="dcterms:W3CDTF">2012-01-26T20:16:00Z</dcterms:modified>
</cp:coreProperties>
</file>